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B3" w:rsidRPr="002207B3" w:rsidRDefault="00DB4241" w:rsidP="00220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bookmarkStart w:id="0" w:name="_GoBack"/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0</wp:posOffset>
            </wp:positionV>
            <wp:extent cx="2447925" cy="1734185"/>
            <wp:effectExtent l="0" t="0" r="9525" b="0"/>
            <wp:wrapTight wrapText="bothSides">
              <wp:wrapPolygon edited="0">
                <wp:start x="0" y="0"/>
                <wp:lineTo x="0" y="21355"/>
                <wp:lineTo x="21516" y="21355"/>
                <wp:lineTo x="21516" y="0"/>
                <wp:lineTo x="0" y="0"/>
              </wp:wrapPolygon>
            </wp:wrapTight>
            <wp:docPr id="3" name="irc_mi" descr="Afbeeldingsresultaat voor gemeente zwijndrech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emeente zwijndrech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07B3" w:rsidRPr="002207B3" w:rsidRDefault="002207B3" w:rsidP="002207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:rsidR="002207B3" w:rsidRDefault="002207B3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3"/>
        </w:rPr>
      </w:pPr>
    </w:p>
    <w:p w:rsidR="00DB4241" w:rsidRDefault="00DB4241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3"/>
        </w:rPr>
      </w:pPr>
    </w:p>
    <w:p w:rsidR="00DB4241" w:rsidRDefault="00DB4241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3"/>
        </w:rPr>
      </w:pPr>
    </w:p>
    <w:p w:rsidR="00DB4241" w:rsidRDefault="00DB4241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3"/>
        </w:rPr>
      </w:pPr>
    </w:p>
    <w:p w:rsidR="00DB4241" w:rsidRDefault="00DB4241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3"/>
        </w:rPr>
      </w:pPr>
    </w:p>
    <w:p w:rsidR="00DB4241" w:rsidRDefault="00DB4241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3"/>
        </w:rPr>
      </w:pPr>
    </w:p>
    <w:p w:rsidR="002207B3" w:rsidRPr="007A0929" w:rsidRDefault="00887916" w:rsidP="002207B3">
      <w:pPr>
        <w:autoSpaceDE w:val="0"/>
        <w:autoSpaceDN w:val="0"/>
        <w:adjustRightInd w:val="0"/>
        <w:spacing w:after="0" w:line="240" w:lineRule="auto"/>
        <w:rPr>
          <w:rStyle w:val="Kop2Char"/>
        </w:rPr>
      </w:pPr>
      <w:r w:rsidRPr="007A0929">
        <w:rPr>
          <w:rStyle w:val="Kop1Char"/>
        </w:rPr>
        <w:t>AANVRAAGFORMULIER RIOOLAANSLUITING</w:t>
      </w:r>
      <w:r>
        <w:rPr>
          <w:rFonts w:ascii="Arial" w:hAnsi="Arial" w:cs="Arial"/>
          <w:sz w:val="32"/>
          <w:szCs w:val="23"/>
        </w:rPr>
        <w:br/>
      </w:r>
      <w:r w:rsidR="002207B3" w:rsidRPr="007A0929">
        <w:rPr>
          <w:rStyle w:val="Kop2Char"/>
        </w:rPr>
        <w:t xml:space="preserve">(origineel formulier uiterlijk </w:t>
      </w:r>
      <w:r w:rsidRPr="007A0929">
        <w:rPr>
          <w:rStyle w:val="Kop2Char"/>
        </w:rPr>
        <w:t>6</w:t>
      </w:r>
      <w:r w:rsidR="002207B3" w:rsidRPr="007A0929">
        <w:rPr>
          <w:rStyle w:val="Kop2Char"/>
        </w:rPr>
        <w:t xml:space="preserve"> weken voor de gewenste </w:t>
      </w:r>
      <w:r w:rsidRPr="007A0929">
        <w:rPr>
          <w:rStyle w:val="Kop2Char"/>
        </w:rPr>
        <w:t>aansluitdatum indienen</w:t>
      </w:r>
      <w:r w:rsidR="002207B3" w:rsidRPr="007A0929">
        <w:rPr>
          <w:rStyle w:val="Kop2Char"/>
        </w:rPr>
        <w:t>)</w:t>
      </w:r>
    </w:p>
    <w:p w:rsidR="002207B3" w:rsidRPr="00654C7A" w:rsidRDefault="002207B3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07B3" w:rsidRDefault="00654C7A" w:rsidP="007A0929">
      <w:pPr>
        <w:pStyle w:val="Kop3"/>
        <w:rPr>
          <w:rFonts w:ascii="Arial" w:hAnsi="Arial" w:cs="Arial"/>
          <w:b/>
          <w:sz w:val="20"/>
          <w:szCs w:val="20"/>
        </w:rPr>
      </w:pPr>
      <w:r w:rsidRPr="00654C7A">
        <w:rPr>
          <w:rFonts w:ascii="Arial" w:hAnsi="Arial" w:cs="Arial"/>
          <w:b/>
          <w:sz w:val="20"/>
          <w:szCs w:val="20"/>
        </w:rPr>
        <w:t xml:space="preserve">1. </w:t>
      </w:r>
      <w:r w:rsidRPr="007A0929">
        <w:rPr>
          <w:rStyle w:val="Kop3Char"/>
        </w:rPr>
        <w:t>Gegevens van de aanvrager</w:t>
      </w:r>
    </w:p>
    <w:tbl>
      <w:tblPr>
        <w:tblStyle w:val="Tabelraster"/>
        <w:tblW w:w="9067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9"/>
        <w:gridCol w:w="2480"/>
        <w:gridCol w:w="1027"/>
        <w:gridCol w:w="2941"/>
      </w:tblGrid>
      <w:tr w:rsidR="00887916" w:rsidTr="00E60C56">
        <w:trPr>
          <w:tblCellSpacing w:w="42" w:type="dxa"/>
        </w:trPr>
        <w:tc>
          <w:tcPr>
            <w:tcW w:w="2493" w:type="dxa"/>
            <w:shd w:val="clear" w:color="auto" w:fill="FFFFFF" w:themeFill="background1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(Bedrijfs-) naam</w:t>
            </w:r>
          </w:p>
        </w:tc>
        <w:tc>
          <w:tcPr>
            <w:tcW w:w="6322" w:type="dxa"/>
            <w:gridSpan w:val="3"/>
            <w:shd w:val="clear" w:color="auto" w:fill="BDD6EE" w:themeFill="accent1" w:themeFillTint="66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16" w:rsidTr="00E60C56">
        <w:trPr>
          <w:tblCellSpacing w:w="42" w:type="dxa"/>
        </w:trPr>
        <w:tc>
          <w:tcPr>
            <w:tcW w:w="2493" w:type="dxa"/>
            <w:shd w:val="clear" w:color="auto" w:fill="FFFFFF" w:themeFill="background1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Contactpersoon</w:t>
            </w:r>
          </w:p>
        </w:tc>
        <w:tc>
          <w:tcPr>
            <w:tcW w:w="6322" w:type="dxa"/>
            <w:gridSpan w:val="3"/>
            <w:shd w:val="clear" w:color="auto" w:fill="BDD6EE" w:themeFill="accent1" w:themeFillTint="66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16" w:rsidTr="00E60C56">
        <w:trPr>
          <w:tblCellSpacing w:w="42" w:type="dxa"/>
        </w:trPr>
        <w:tc>
          <w:tcPr>
            <w:tcW w:w="2493" w:type="dxa"/>
            <w:shd w:val="clear" w:color="auto" w:fill="FFFFFF" w:themeFill="background1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322" w:type="dxa"/>
            <w:gridSpan w:val="3"/>
            <w:shd w:val="clear" w:color="auto" w:fill="BDD6EE" w:themeFill="accent1" w:themeFillTint="66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916" w:rsidTr="00E60C56">
        <w:trPr>
          <w:tblCellSpacing w:w="42" w:type="dxa"/>
        </w:trPr>
        <w:tc>
          <w:tcPr>
            <w:tcW w:w="2493" w:type="dxa"/>
            <w:shd w:val="clear" w:color="auto" w:fill="FFFFFF" w:themeFill="background1"/>
          </w:tcPr>
          <w:p w:rsidR="00887916" w:rsidRDefault="00887916" w:rsidP="008879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plaatsnaam</w:t>
            </w:r>
          </w:p>
        </w:tc>
        <w:tc>
          <w:tcPr>
            <w:tcW w:w="6322" w:type="dxa"/>
            <w:gridSpan w:val="3"/>
            <w:shd w:val="clear" w:color="auto" w:fill="BDD6EE" w:themeFill="accent1" w:themeFillTint="66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804" w:rsidTr="00E60C56">
        <w:trPr>
          <w:tblCellSpacing w:w="42" w:type="dxa"/>
        </w:trPr>
        <w:tc>
          <w:tcPr>
            <w:tcW w:w="2493" w:type="dxa"/>
            <w:shd w:val="clear" w:color="auto" w:fill="FFFFFF" w:themeFill="background1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396" w:type="dxa"/>
            <w:shd w:val="clear" w:color="auto" w:fill="BDD6EE" w:themeFill="accent1" w:themeFillTint="66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15" w:type="dxa"/>
            <w:shd w:val="clear" w:color="auto" w:fill="BDD6EE" w:themeFill="accent1" w:themeFillTint="66"/>
          </w:tcPr>
          <w:p w:rsidR="00887916" w:rsidRDefault="00887916" w:rsidP="00654C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916" w:rsidRPr="00654C7A" w:rsidRDefault="00887916" w:rsidP="0088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7916" w:rsidRPr="007A0929" w:rsidRDefault="00050C83" w:rsidP="007A0929">
      <w:pPr>
        <w:pStyle w:val="Kop3"/>
        <w:rPr>
          <w:rStyle w:val="Kop3Char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87916" w:rsidRPr="007A0929">
        <w:rPr>
          <w:rStyle w:val="Kop3Char"/>
        </w:rPr>
        <w:t xml:space="preserve">. Gegevens </w:t>
      </w:r>
      <w:r w:rsidRPr="007A0929">
        <w:rPr>
          <w:rStyle w:val="Kop3Char"/>
        </w:rPr>
        <w:t>over de aansluiting</w:t>
      </w:r>
    </w:p>
    <w:tbl>
      <w:tblPr>
        <w:tblStyle w:val="Tabelraster"/>
        <w:tblW w:w="9067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3397"/>
      </w:tblGrid>
      <w:tr w:rsidR="00050C83" w:rsidTr="00C24804">
        <w:trPr>
          <w:tblCellSpacing w:w="42" w:type="dxa"/>
        </w:trPr>
        <w:tc>
          <w:tcPr>
            <w:tcW w:w="5544" w:type="dxa"/>
            <w:gridSpan w:val="2"/>
            <w:shd w:val="clear" w:color="auto" w:fill="FFFFFF" w:themeFill="background1"/>
          </w:tcPr>
          <w:p w:rsidR="00050C83" w:rsidRDefault="00050C83" w:rsidP="00050C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kadastraalnr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1" w:type="dxa"/>
            <w:shd w:val="clear" w:color="auto" w:fill="BDD6EE" w:themeFill="accent1" w:themeFillTint="66"/>
          </w:tcPr>
          <w:p w:rsidR="00050C83" w:rsidRDefault="00050C83" w:rsidP="005758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804" w:rsidTr="00C24804">
        <w:trPr>
          <w:tblCellSpacing w:w="42" w:type="dxa"/>
        </w:trPr>
        <w:tc>
          <w:tcPr>
            <w:tcW w:w="8899" w:type="dxa"/>
            <w:gridSpan w:val="3"/>
            <w:shd w:val="clear" w:color="auto" w:fill="FFFFFF" w:themeFill="background1"/>
          </w:tcPr>
          <w:p w:rsidR="00C24804" w:rsidRPr="00C20331" w:rsidRDefault="00C24804" w:rsidP="00C24804">
            <w:pPr>
              <w:tabs>
                <w:tab w:val="left" w:pos="350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gewenste aansluiting is bestemd voor:</w:t>
            </w:r>
          </w:p>
        </w:tc>
      </w:tr>
      <w:tr w:rsidR="00050C83" w:rsidTr="00C24804">
        <w:trPr>
          <w:tblCellSpacing w:w="42" w:type="dxa"/>
        </w:trPr>
        <w:tc>
          <w:tcPr>
            <w:tcW w:w="5544" w:type="dxa"/>
            <w:gridSpan w:val="2"/>
            <w:shd w:val="clear" w:color="auto" w:fill="FFFFFF" w:themeFill="background1"/>
          </w:tcPr>
          <w:p w:rsidR="00050C83" w:rsidRDefault="00C24804" w:rsidP="00C24804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Huishoudelijk afvalwater</w:t>
            </w:r>
          </w:p>
        </w:tc>
        <w:tc>
          <w:tcPr>
            <w:tcW w:w="3271" w:type="dxa"/>
            <w:shd w:val="clear" w:color="auto" w:fill="FFFFFF" w:themeFill="background1"/>
          </w:tcPr>
          <w:p w:rsidR="00050C83" w:rsidRDefault="00050C83" w:rsidP="00C24804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804" w:rsidTr="00C24804">
        <w:trPr>
          <w:tblCellSpacing w:w="42" w:type="dxa"/>
        </w:trPr>
        <w:tc>
          <w:tcPr>
            <w:tcW w:w="5544" w:type="dxa"/>
            <w:gridSpan w:val="2"/>
            <w:shd w:val="clear" w:color="auto" w:fill="FFFFFF" w:themeFill="background1"/>
          </w:tcPr>
          <w:p w:rsidR="00C24804" w:rsidRPr="00C24804" w:rsidRDefault="00C24804" w:rsidP="00C24804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Bedrijfsafvalwater – maximum aantal m3 per uur:</w:t>
            </w:r>
          </w:p>
        </w:tc>
        <w:tc>
          <w:tcPr>
            <w:tcW w:w="3271" w:type="dxa"/>
            <w:shd w:val="clear" w:color="auto" w:fill="BDD6EE" w:themeFill="accent1" w:themeFillTint="66"/>
          </w:tcPr>
          <w:p w:rsidR="00C24804" w:rsidRDefault="00C24804" w:rsidP="00C24804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804" w:rsidTr="00C24804">
        <w:trPr>
          <w:tblCellSpacing w:w="42" w:type="dxa"/>
        </w:trPr>
        <w:tc>
          <w:tcPr>
            <w:tcW w:w="5544" w:type="dxa"/>
            <w:gridSpan w:val="2"/>
            <w:shd w:val="clear" w:color="auto" w:fill="FFFFFF" w:themeFill="background1"/>
          </w:tcPr>
          <w:p w:rsidR="00C24804" w:rsidRPr="00C24804" w:rsidRDefault="00C24804" w:rsidP="00C24804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Hemelwater</w:t>
            </w:r>
          </w:p>
        </w:tc>
        <w:tc>
          <w:tcPr>
            <w:tcW w:w="3271" w:type="dxa"/>
            <w:shd w:val="clear" w:color="auto" w:fill="FFFFFF" w:themeFill="background1"/>
          </w:tcPr>
          <w:p w:rsidR="00C24804" w:rsidRDefault="00C24804" w:rsidP="00C24804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804" w:rsidTr="00C24804">
        <w:trPr>
          <w:tblCellSpacing w:w="42" w:type="dxa"/>
        </w:trPr>
        <w:tc>
          <w:tcPr>
            <w:tcW w:w="5544" w:type="dxa"/>
            <w:gridSpan w:val="2"/>
            <w:shd w:val="clear" w:color="auto" w:fill="FFFFFF" w:themeFill="background1"/>
          </w:tcPr>
          <w:p w:rsidR="00C24804" w:rsidRPr="00C24804" w:rsidRDefault="00C24804" w:rsidP="00C24804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Drainagewater</w:t>
            </w:r>
          </w:p>
        </w:tc>
        <w:tc>
          <w:tcPr>
            <w:tcW w:w="3271" w:type="dxa"/>
            <w:shd w:val="clear" w:color="auto" w:fill="FFFFFF" w:themeFill="background1"/>
          </w:tcPr>
          <w:p w:rsidR="00C24804" w:rsidRDefault="00C24804" w:rsidP="00C24804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9AD" w:rsidTr="00DA59AD">
        <w:trPr>
          <w:tblCellSpacing w:w="42" w:type="dxa"/>
        </w:trPr>
        <w:tc>
          <w:tcPr>
            <w:tcW w:w="8899" w:type="dxa"/>
            <w:gridSpan w:val="3"/>
            <w:shd w:val="clear" w:color="auto" w:fill="FFFFFF" w:themeFill="background1"/>
          </w:tcPr>
          <w:p w:rsidR="00DA59AD" w:rsidRDefault="00DA59AD" w:rsidP="00C24804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Bronneringswater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zie aanvraagformulier lozing bemalingswater</w:t>
            </w:r>
          </w:p>
        </w:tc>
      </w:tr>
      <w:tr w:rsidR="00E60C56" w:rsidTr="00E60C56">
        <w:trPr>
          <w:tblCellSpacing w:w="42" w:type="dxa"/>
        </w:trPr>
        <w:tc>
          <w:tcPr>
            <w:tcW w:w="2568" w:type="dxa"/>
            <w:shd w:val="clear" w:color="auto" w:fill="FFFFFF" w:themeFill="background1"/>
          </w:tcPr>
          <w:p w:rsidR="00E60C56" w:rsidRPr="00C24804" w:rsidRDefault="00E60C56" w:rsidP="00E60C56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Anders, namelijk:</w:t>
            </w:r>
          </w:p>
        </w:tc>
        <w:tc>
          <w:tcPr>
            <w:tcW w:w="6247" w:type="dxa"/>
            <w:gridSpan w:val="2"/>
            <w:shd w:val="clear" w:color="auto" w:fill="BDD6EE" w:themeFill="accent1" w:themeFillTint="66"/>
          </w:tcPr>
          <w:p w:rsidR="00E60C56" w:rsidRDefault="00E60C56" w:rsidP="00E60C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C56" w:rsidRDefault="00E60C56" w:rsidP="0088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2"/>
        <w:gridCol w:w="1841"/>
        <w:gridCol w:w="1417"/>
        <w:gridCol w:w="2407"/>
      </w:tblGrid>
      <w:tr w:rsidR="00E60C56" w:rsidTr="00575806">
        <w:trPr>
          <w:tblCellSpacing w:w="42" w:type="dxa"/>
        </w:trPr>
        <w:tc>
          <w:tcPr>
            <w:tcW w:w="8899" w:type="dxa"/>
            <w:gridSpan w:val="4"/>
            <w:shd w:val="clear" w:color="auto" w:fill="FFFFFF" w:themeFill="background1"/>
          </w:tcPr>
          <w:p w:rsidR="00E60C56" w:rsidRPr="00C20331" w:rsidRDefault="00E60C56" w:rsidP="00575806">
            <w:pPr>
              <w:tabs>
                <w:tab w:val="left" w:pos="350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 de gewenste aansluiting gaat het om een:</w:t>
            </w:r>
          </w:p>
        </w:tc>
      </w:tr>
      <w:tr w:rsidR="00E60C56" w:rsidTr="00E60C56">
        <w:trPr>
          <w:tblCellSpacing w:w="42" w:type="dxa"/>
        </w:trPr>
        <w:tc>
          <w:tcPr>
            <w:tcW w:w="5117" w:type="dxa"/>
            <w:gridSpan w:val="2"/>
            <w:shd w:val="clear" w:color="auto" w:fill="FFFFFF" w:themeFill="background1"/>
          </w:tcPr>
          <w:p w:rsidR="00E60C56" w:rsidRDefault="00E60C56" w:rsidP="00E60C56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Nieuwe lozing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E60C56" w:rsidRDefault="00E60C56" w:rsidP="00E60C56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Bestaande lozing</w:t>
            </w:r>
          </w:p>
        </w:tc>
      </w:tr>
      <w:tr w:rsidR="00E60C56" w:rsidTr="00E60C56">
        <w:trPr>
          <w:tblCellSpacing w:w="42" w:type="dxa"/>
        </w:trPr>
        <w:tc>
          <w:tcPr>
            <w:tcW w:w="5117" w:type="dxa"/>
            <w:gridSpan w:val="2"/>
            <w:shd w:val="clear" w:color="auto" w:fill="FFFFFF" w:themeFill="background1"/>
          </w:tcPr>
          <w:p w:rsidR="00E60C56" w:rsidRPr="00C24804" w:rsidRDefault="00E60C56" w:rsidP="00E60C56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Permanente aansluiting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E60C56" w:rsidRDefault="00E60C56" w:rsidP="00575806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C56" w:rsidTr="00E60C56">
        <w:trPr>
          <w:tblCellSpacing w:w="42" w:type="dxa"/>
        </w:trPr>
        <w:tc>
          <w:tcPr>
            <w:tcW w:w="3276" w:type="dxa"/>
            <w:shd w:val="clear" w:color="auto" w:fill="FFFFFF" w:themeFill="background1"/>
          </w:tcPr>
          <w:p w:rsidR="00E60C56" w:rsidRPr="00C24804" w:rsidRDefault="00E60C56" w:rsidP="00E60C56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Pr="00C20331"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Tijdelijke aansluiting van</w:t>
            </w:r>
          </w:p>
        </w:tc>
        <w:tc>
          <w:tcPr>
            <w:tcW w:w="1757" w:type="dxa"/>
            <w:shd w:val="clear" w:color="auto" w:fill="BDD6EE" w:themeFill="accent1" w:themeFillTint="66"/>
          </w:tcPr>
          <w:p w:rsidR="00E60C56" w:rsidRPr="00C24804" w:rsidRDefault="00E60C56" w:rsidP="00E60C56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60C56" w:rsidRDefault="00E60C56" w:rsidP="00575806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 en met</w:t>
            </w:r>
          </w:p>
        </w:tc>
        <w:tc>
          <w:tcPr>
            <w:tcW w:w="2281" w:type="dxa"/>
            <w:shd w:val="clear" w:color="auto" w:fill="BDD6EE" w:themeFill="accent1" w:themeFillTint="66"/>
          </w:tcPr>
          <w:p w:rsidR="00E60C56" w:rsidRDefault="00E60C56" w:rsidP="00575806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C56" w:rsidRDefault="00E60C56" w:rsidP="00887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4241" w:rsidRDefault="00DB42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B4241" w:rsidRDefault="00DB4241" w:rsidP="00E6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241" w:rsidRDefault="00DB4241" w:rsidP="00E6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241" w:rsidRDefault="00DB4241" w:rsidP="00E6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241" w:rsidRDefault="00DB4241" w:rsidP="00E6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241" w:rsidRDefault="00DB4241" w:rsidP="00E6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241" w:rsidRDefault="00DB4241" w:rsidP="00E6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4241" w:rsidRDefault="00DB4241" w:rsidP="00E6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0C56" w:rsidRDefault="00E60C56" w:rsidP="007A0929">
      <w:pPr>
        <w:pStyle w:val="Kop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887916">
        <w:rPr>
          <w:rFonts w:ascii="Arial" w:hAnsi="Arial" w:cs="Arial"/>
          <w:b/>
          <w:sz w:val="20"/>
          <w:szCs w:val="20"/>
        </w:rPr>
        <w:t xml:space="preserve">. </w:t>
      </w:r>
      <w:r w:rsidRPr="007A0929">
        <w:rPr>
          <w:rStyle w:val="Kop3Char"/>
        </w:rPr>
        <w:t>Situatietekening</w:t>
      </w:r>
    </w:p>
    <w:tbl>
      <w:tblPr>
        <w:tblStyle w:val="Tabelraster"/>
        <w:tblW w:w="9067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E60C56" w:rsidRPr="00B9653A" w:rsidTr="00575806">
        <w:trPr>
          <w:tblCellSpacing w:w="42" w:type="dxa"/>
        </w:trPr>
        <w:tc>
          <w:tcPr>
            <w:tcW w:w="8899" w:type="dxa"/>
            <w:shd w:val="clear" w:color="auto" w:fill="FFFFFF" w:themeFill="background1"/>
          </w:tcPr>
          <w:p w:rsidR="00E60C56" w:rsidRPr="00B9653A" w:rsidRDefault="00E60C56" w:rsidP="00575806">
            <w:pPr>
              <w:tabs>
                <w:tab w:val="left" w:pos="350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53A">
              <w:rPr>
                <w:rFonts w:ascii="Arial" w:hAnsi="Arial" w:cs="Arial"/>
                <w:sz w:val="20"/>
                <w:szCs w:val="20"/>
              </w:rPr>
              <w:t>Voeg bij uw aanvraag een situatietekening met daarop de volgende gegevens:</w:t>
            </w:r>
          </w:p>
          <w:p w:rsidR="00B9653A" w:rsidRPr="00B9653A" w:rsidRDefault="00B9653A" w:rsidP="00575806">
            <w:pPr>
              <w:tabs>
                <w:tab w:val="left" w:pos="350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653A" w:rsidRDefault="00B9653A" w:rsidP="00B9653A">
            <w:pPr>
              <w:pStyle w:val="Lijstalinea"/>
              <w:numPr>
                <w:ilvl w:val="0"/>
                <w:numId w:val="7"/>
              </w:numPr>
              <w:tabs>
                <w:tab w:val="left" w:pos="350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53A">
              <w:rPr>
                <w:rFonts w:ascii="Arial" w:hAnsi="Arial" w:cs="Arial"/>
                <w:sz w:val="20"/>
                <w:szCs w:val="20"/>
              </w:rPr>
              <w:t>Het leidingenverloop</w:t>
            </w:r>
          </w:p>
          <w:p w:rsidR="00B9653A" w:rsidRDefault="00B9653A" w:rsidP="00B9653A">
            <w:pPr>
              <w:pStyle w:val="Lijstalinea"/>
              <w:numPr>
                <w:ilvl w:val="0"/>
                <w:numId w:val="7"/>
              </w:numPr>
              <w:tabs>
                <w:tab w:val="left" w:pos="350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diameter van de leidingen</w:t>
            </w:r>
          </w:p>
          <w:p w:rsidR="00B9653A" w:rsidRDefault="00B9653A" w:rsidP="00B9653A">
            <w:pPr>
              <w:pStyle w:val="Lijstalinea"/>
              <w:numPr>
                <w:ilvl w:val="0"/>
                <w:numId w:val="7"/>
              </w:numPr>
              <w:tabs>
                <w:tab w:val="left" w:pos="350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53A">
              <w:rPr>
                <w:rFonts w:ascii="Arial" w:hAnsi="Arial" w:cs="Arial"/>
                <w:sz w:val="20"/>
                <w:szCs w:val="20"/>
              </w:rPr>
              <w:t>De hoogteligging op de plaats van het aansluitpunt</w:t>
            </w:r>
          </w:p>
          <w:p w:rsidR="00B9653A" w:rsidRPr="00B9653A" w:rsidRDefault="00B9653A" w:rsidP="00B9653A">
            <w:pPr>
              <w:pStyle w:val="Lijstalinea"/>
              <w:numPr>
                <w:ilvl w:val="0"/>
                <w:numId w:val="7"/>
              </w:numPr>
              <w:tabs>
                <w:tab w:val="left" w:pos="350"/>
                <w:tab w:val="left" w:pos="1276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B9653A">
              <w:rPr>
                <w:rFonts w:ascii="Arial" w:hAnsi="Arial" w:cs="Arial"/>
                <w:sz w:val="20"/>
                <w:szCs w:val="20"/>
              </w:rPr>
              <w:t>Het materiaal van de leidingen</w:t>
            </w:r>
          </w:p>
        </w:tc>
      </w:tr>
    </w:tbl>
    <w:p w:rsidR="00B9653A" w:rsidRDefault="00B9653A" w:rsidP="007A0929">
      <w:pPr>
        <w:pStyle w:val="Kop3"/>
      </w:pPr>
    </w:p>
    <w:p w:rsidR="00E335C3" w:rsidRDefault="00C20331" w:rsidP="007A0929">
      <w:pPr>
        <w:pStyle w:val="Kop3"/>
      </w:pPr>
      <w:r w:rsidRPr="007A0929">
        <w:rPr>
          <w:b/>
        </w:rPr>
        <w:t>4</w:t>
      </w:r>
      <w:r w:rsidR="003422B9" w:rsidRPr="007A0929">
        <w:rPr>
          <w:b/>
        </w:rPr>
        <w:t>.</w:t>
      </w:r>
      <w:r w:rsidR="003422B9" w:rsidRPr="003F02D3">
        <w:t xml:space="preserve"> Ondertekening</w:t>
      </w:r>
      <w:r w:rsidR="00911CA1">
        <w:br/>
      </w:r>
    </w:p>
    <w:tbl>
      <w:tblPr>
        <w:tblStyle w:val="Tabelraster"/>
        <w:tblW w:w="9072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1"/>
        <w:gridCol w:w="2545"/>
        <w:gridCol w:w="1555"/>
        <w:gridCol w:w="3981"/>
      </w:tblGrid>
      <w:tr w:rsidR="00B9653A" w:rsidTr="00911CA1">
        <w:trPr>
          <w:tblCellSpacing w:w="42" w:type="dxa"/>
        </w:trPr>
        <w:tc>
          <w:tcPr>
            <w:tcW w:w="865" w:type="dxa"/>
            <w:shd w:val="clear" w:color="auto" w:fill="FFFFFF" w:themeFill="background1"/>
          </w:tcPr>
          <w:p w:rsidR="00B9653A" w:rsidRPr="00C24804" w:rsidRDefault="00B9653A" w:rsidP="00575806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461" w:type="dxa"/>
            <w:shd w:val="clear" w:color="auto" w:fill="BDD6EE" w:themeFill="accent1" w:themeFillTint="66"/>
          </w:tcPr>
          <w:p w:rsidR="00B9653A" w:rsidRPr="00C24804" w:rsidRDefault="00B9653A" w:rsidP="00575806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:rsidR="00B9653A" w:rsidRDefault="00B9653A" w:rsidP="00575806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3855" w:type="dxa"/>
            <w:vMerge w:val="restart"/>
            <w:shd w:val="clear" w:color="auto" w:fill="BDD6EE" w:themeFill="accent1" w:themeFillTint="66"/>
          </w:tcPr>
          <w:p w:rsidR="00B9653A" w:rsidRDefault="00B9653A" w:rsidP="00575806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A" w:rsidTr="00911CA1">
        <w:trPr>
          <w:tblCellSpacing w:w="42" w:type="dxa"/>
        </w:trPr>
        <w:tc>
          <w:tcPr>
            <w:tcW w:w="865" w:type="dxa"/>
            <w:shd w:val="clear" w:color="auto" w:fill="FFFFFF" w:themeFill="background1"/>
          </w:tcPr>
          <w:p w:rsidR="00B9653A" w:rsidRDefault="00B9653A" w:rsidP="00575806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2461" w:type="dxa"/>
            <w:shd w:val="clear" w:color="auto" w:fill="BDD6EE" w:themeFill="accent1" w:themeFillTint="66"/>
          </w:tcPr>
          <w:p w:rsidR="00B9653A" w:rsidRPr="00C24804" w:rsidRDefault="00B9653A" w:rsidP="00575806">
            <w:pPr>
              <w:tabs>
                <w:tab w:val="left" w:pos="0"/>
                <w:tab w:val="left" w:pos="350"/>
                <w:tab w:val="left" w:pos="79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:rsidR="00B9653A" w:rsidRDefault="00B9653A" w:rsidP="00575806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vMerge/>
            <w:shd w:val="clear" w:color="auto" w:fill="BDD6EE" w:themeFill="accent1" w:themeFillTint="66"/>
          </w:tcPr>
          <w:p w:rsidR="00B9653A" w:rsidRDefault="00B9653A" w:rsidP="00575806">
            <w:pPr>
              <w:tabs>
                <w:tab w:val="left" w:pos="350"/>
                <w:tab w:val="left" w:pos="851"/>
                <w:tab w:val="left" w:pos="127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4C737C" w:rsidP="007A0929">
      <w:pPr>
        <w:pStyle w:val="Kop3"/>
      </w:pPr>
      <w:r>
        <w:br/>
      </w:r>
      <w:r w:rsidR="00911CA1">
        <w:t>5</w:t>
      </w:r>
      <w:r w:rsidR="00911CA1" w:rsidRPr="003F02D3">
        <w:t xml:space="preserve">. </w:t>
      </w:r>
      <w:r w:rsidR="00911CA1">
        <w:t>Indienen formulier</w:t>
      </w:r>
      <w:r w:rsidR="00911CA1">
        <w:br/>
      </w:r>
    </w:p>
    <w:p w:rsidR="00911CA1" w:rsidRPr="00911CA1" w:rsidRDefault="007A0929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het ingevulde formulier inleveren bij de publieksbalie, </w:t>
      </w:r>
      <w:r w:rsidR="00911CA1" w:rsidRPr="00911CA1">
        <w:rPr>
          <w:rFonts w:ascii="Arial" w:hAnsi="Arial" w:cs="Arial"/>
          <w:sz w:val="20"/>
          <w:szCs w:val="20"/>
        </w:rPr>
        <w:t>per post opsturen naar</w:t>
      </w:r>
    </w:p>
    <w:p w:rsidR="00B9653A" w:rsidRDefault="00911CA1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1CA1">
        <w:rPr>
          <w:rFonts w:ascii="Arial" w:hAnsi="Arial" w:cs="Arial"/>
          <w:sz w:val="20"/>
          <w:szCs w:val="20"/>
        </w:rPr>
        <w:t xml:space="preserve">de gemeente </w:t>
      </w:r>
      <w:r w:rsidR="007A0929">
        <w:rPr>
          <w:rFonts w:ascii="Arial" w:hAnsi="Arial" w:cs="Arial"/>
          <w:sz w:val="20"/>
          <w:szCs w:val="20"/>
        </w:rPr>
        <w:t>Zwijndrecht of  per mail sturen naar g</w:t>
      </w:r>
      <w:r w:rsidR="00DB4241">
        <w:rPr>
          <w:rFonts w:ascii="Arial" w:hAnsi="Arial" w:cs="Arial"/>
          <w:sz w:val="20"/>
          <w:szCs w:val="20"/>
        </w:rPr>
        <w:t>emeente@Zwijndrecht.nl</w:t>
      </w:r>
    </w:p>
    <w:p w:rsidR="00911CA1" w:rsidRDefault="00911CA1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0929" w:rsidRDefault="007A0929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1CA1" w:rsidRPr="00911CA1" w:rsidRDefault="00911CA1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11CA1">
        <w:rPr>
          <w:rFonts w:ascii="Arial" w:hAnsi="Arial" w:cs="Arial"/>
          <w:sz w:val="20"/>
          <w:szCs w:val="20"/>
          <w:u w:val="single"/>
        </w:rPr>
        <w:t>Postadres:</w:t>
      </w:r>
      <w:r w:rsidRPr="00911CA1">
        <w:rPr>
          <w:rFonts w:ascii="Arial" w:hAnsi="Arial" w:cs="Arial"/>
          <w:sz w:val="20"/>
          <w:szCs w:val="20"/>
        </w:rPr>
        <w:t xml:space="preserve"> </w:t>
      </w:r>
      <w:r w:rsidRPr="00911CA1">
        <w:rPr>
          <w:rFonts w:ascii="Arial" w:hAnsi="Arial" w:cs="Arial"/>
          <w:sz w:val="20"/>
          <w:szCs w:val="20"/>
        </w:rPr>
        <w:tab/>
      </w:r>
      <w:r w:rsidRPr="00911CA1">
        <w:rPr>
          <w:rFonts w:ascii="Arial" w:hAnsi="Arial" w:cs="Arial"/>
          <w:sz w:val="20"/>
          <w:szCs w:val="20"/>
        </w:rPr>
        <w:tab/>
      </w:r>
      <w:r w:rsidRPr="00911CA1">
        <w:rPr>
          <w:rFonts w:ascii="Arial" w:hAnsi="Arial" w:cs="Arial"/>
          <w:sz w:val="20"/>
          <w:szCs w:val="20"/>
        </w:rPr>
        <w:tab/>
      </w:r>
      <w:r w:rsidRPr="00911CA1">
        <w:rPr>
          <w:rFonts w:ascii="Arial" w:hAnsi="Arial" w:cs="Arial"/>
          <w:sz w:val="20"/>
          <w:szCs w:val="20"/>
        </w:rPr>
        <w:tab/>
      </w:r>
      <w:r w:rsidRPr="00911CA1">
        <w:rPr>
          <w:rFonts w:ascii="Arial" w:hAnsi="Arial" w:cs="Arial"/>
          <w:sz w:val="20"/>
          <w:szCs w:val="20"/>
        </w:rPr>
        <w:tab/>
      </w:r>
      <w:r w:rsidRPr="00911CA1">
        <w:rPr>
          <w:rFonts w:ascii="Arial" w:hAnsi="Arial" w:cs="Arial"/>
          <w:sz w:val="20"/>
          <w:szCs w:val="20"/>
          <w:u w:val="single"/>
        </w:rPr>
        <w:t>Bezoekadres:</w:t>
      </w:r>
    </w:p>
    <w:p w:rsidR="00911CA1" w:rsidRPr="00911CA1" w:rsidRDefault="00911CA1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1CA1">
        <w:rPr>
          <w:rFonts w:ascii="Arial" w:hAnsi="Arial" w:cs="Arial"/>
          <w:sz w:val="20"/>
          <w:szCs w:val="20"/>
        </w:rPr>
        <w:t xml:space="preserve">Gemeente </w:t>
      </w:r>
      <w:r w:rsidR="00DB4241">
        <w:rPr>
          <w:rFonts w:ascii="Arial" w:hAnsi="Arial" w:cs="Arial"/>
          <w:sz w:val="20"/>
          <w:szCs w:val="20"/>
        </w:rPr>
        <w:t>Zwijndrecht</w:t>
      </w:r>
      <w:r w:rsidRPr="0091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4241">
        <w:rPr>
          <w:rFonts w:ascii="Arial" w:hAnsi="Arial" w:cs="Arial"/>
          <w:sz w:val="20"/>
          <w:szCs w:val="20"/>
        </w:rPr>
        <w:tab/>
      </w:r>
      <w:r w:rsidRPr="00911CA1">
        <w:rPr>
          <w:rFonts w:ascii="Arial" w:hAnsi="Arial" w:cs="Arial"/>
          <w:sz w:val="20"/>
          <w:szCs w:val="20"/>
        </w:rPr>
        <w:t xml:space="preserve">Gemeente </w:t>
      </w:r>
      <w:r w:rsidR="00DB4241">
        <w:rPr>
          <w:rFonts w:ascii="Arial" w:hAnsi="Arial" w:cs="Arial"/>
          <w:sz w:val="20"/>
          <w:szCs w:val="20"/>
        </w:rPr>
        <w:t>Zwijndrecht</w:t>
      </w:r>
    </w:p>
    <w:p w:rsidR="00911CA1" w:rsidRPr="00911CA1" w:rsidRDefault="00911CA1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1CA1">
        <w:rPr>
          <w:rFonts w:ascii="Arial" w:hAnsi="Arial" w:cs="Arial"/>
          <w:sz w:val="20"/>
          <w:szCs w:val="20"/>
        </w:rPr>
        <w:t xml:space="preserve">Afdeling </w:t>
      </w:r>
      <w:r w:rsidR="00DB4241">
        <w:rPr>
          <w:rFonts w:ascii="Arial" w:hAnsi="Arial" w:cs="Arial"/>
          <w:sz w:val="20"/>
          <w:szCs w:val="20"/>
        </w:rPr>
        <w:t>Realisatie</w:t>
      </w:r>
      <w:r w:rsidRPr="0091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4241">
        <w:rPr>
          <w:rFonts w:ascii="Arial" w:hAnsi="Arial" w:cs="Arial"/>
          <w:sz w:val="20"/>
          <w:szCs w:val="20"/>
        </w:rPr>
        <w:tab/>
      </w:r>
      <w:r w:rsidRPr="00911CA1">
        <w:rPr>
          <w:rFonts w:ascii="Arial" w:hAnsi="Arial" w:cs="Arial"/>
          <w:sz w:val="20"/>
          <w:szCs w:val="20"/>
        </w:rPr>
        <w:t xml:space="preserve">Afdeling </w:t>
      </w:r>
      <w:r w:rsidR="00DB4241">
        <w:rPr>
          <w:rFonts w:ascii="Arial" w:hAnsi="Arial" w:cs="Arial"/>
          <w:sz w:val="20"/>
          <w:szCs w:val="20"/>
        </w:rPr>
        <w:t>Realisatie</w:t>
      </w:r>
    </w:p>
    <w:p w:rsidR="00911CA1" w:rsidRPr="00911CA1" w:rsidRDefault="00DB4241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Postbus 15</w:t>
      </w:r>
      <w:r w:rsidR="00911CA1">
        <w:rPr>
          <w:rFonts w:ascii="Arial" w:hAnsi="Arial" w:cs="Arial"/>
          <w:sz w:val="20"/>
          <w:szCs w:val="20"/>
        </w:rPr>
        <w:tab/>
      </w:r>
      <w:r w:rsidR="00911CA1">
        <w:rPr>
          <w:rFonts w:ascii="Arial" w:hAnsi="Arial" w:cs="Arial"/>
          <w:sz w:val="20"/>
          <w:szCs w:val="20"/>
        </w:rPr>
        <w:tab/>
      </w:r>
      <w:r w:rsidR="00911CA1">
        <w:rPr>
          <w:rFonts w:ascii="Arial" w:hAnsi="Arial" w:cs="Arial"/>
          <w:sz w:val="20"/>
          <w:szCs w:val="20"/>
        </w:rPr>
        <w:tab/>
      </w:r>
      <w:r w:rsidR="00911C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Raadhuisplein 3</w:t>
      </w:r>
    </w:p>
    <w:p w:rsidR="00911CA1" w:rsidRDefault="00DB4241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333</w:t>
      </w:r>
      <w:r w:rsidR="00911CA1" w:rsidRPr="00911CA1">
        <w:rPr>
          <w:rFonts w:ascii="Arial" w:hAnsi="Arial" w:cs="Arial"/>
          <w:sz w:val="20"/>
          <w:szCs w:val="20"/>
        </w:rPr>
        <w:t xml:space="preserve">0 AA </w:t>
      </w:r>
      <w:r>
        <w:rPr>
          <w:rFonts w:ascii="Arial" w:hAnsi="Arial" w:cs="Arial"/>
          <w:sz w:val="20"/>
          <w:szCs w:val="20"/>
        </w:rPr>
        <w:t>ZWIJNDRECHT</w:t>
      </w:r>
      <w:r w:rsidR="00911CA1" w:rsidRPr="00911CA1">
        <w:rPr>
          <w:rFonts w:ascii="Arial" w:hAnsi="Arial" w:cs="Arial"/>
          <w:sz w:val="20"/>
          <w:szCs w:val="20"/>
        </w:rPr>
        <w:t xml:space="preserve"> </w:t>
      </w:r>
      <w:r w:rsidR="00911CA1">
        <w:rPr>
          <w:rFonts w:ascii="Arial" w:hAnsi="Arial" w:cs="Arial"/>
          <w:sz w:val="20"/>
          <w:szCs w:val="20"/>
        </w:rPr>
        <w:tab/>
      </w:r>
      <w:r w:rsidR="00911CA1">
        <w:rPr>
          <w:rFonts w:ascii="Arial" w:hAnsi="Arial" w:cs="Arial"/>
          <w:sz w:val="20"/>
          <w:szCs w:val="20"/>
        </w:rPr>
        <w:tab/>
      </w:r>
      <w:r w:rsidR="00911C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333</w:t>
      </w:r>
      <w:r w:rsidR="00911CA1" w:rsidRPr="00911CA1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BT ZWIJNDRECHT</w:t>
      </w:r>
    </w:p>
    <w:p w:rsidR="007A0929" w:rsidRDefault="007A0929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1CA1" w:rsidRDefault="00911CA1" w:rsidP="00911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911CA1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1CA1">
        <w:rPr>
          <w:rFonts w:ascii="Arial" w:hAnsi="Arial" w:cs="Arial"/>
          <w:sz w:val="20"/>
          <w:szCs w:val="20"/>
        </w:rPr>
        <w:t xml:space="preserve">De afdeling </w:t>
      </w:r>
      <w:r w:rsidR="00DB4241">
        <w:rPr>
          <w:rFonts w:ascii="Arial" w:hAnsi="Arial" w:cs="Arial"/>
          <w:sz w:val="20"/>
          <w:szCs w:val="20"/>
        </w:rPr>
        <w:t>Realisatie</w:t>
      </w:r>
      <w:r w:rsidRPr="00911CA1">
        <w:rPr>
          <w:rFonts w:ascii="Arial" w:hAnsi="Arial" w:cs="Arial"/>
          <w:sz w:val="20"/>
          <w:szCs w:val="20"/>
        </w:rPr>
        <w:t xml:space="preserve"> is telefonisch bereikbaar onder 14078</w:t>
      </w: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653A" w:rsidRDefault="00B9653A" w:rsidP="0022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BD3" w:rsidRDefault="002C4BD3" w:rsidP="0070554A"/>
    <w:sectPr w:rsidR="002C4BD3" w:rsidSect="00B9653A">
      <w:pgSz w:w="11906" w:h="16838"/>
      <w:pgMar w:top="567" w:right="184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B3D"/>
    <w:multiLevelType w:val="hybridMultilevel"/>
    <w:tmpl w:val="B26A2D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976"/>
    <w:multiLevelType w:val="hybridMultilevel"/>
    <w:tmpl w:val="CC52D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0C4D"/>
    <w:multiLevelType w:val="hybridMultilevel"/>
    <w:tmpl w:val="30602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1C2D"/>
    <w:multiLevelType w:val="hybridMultilevel"/>
    <w:tmpl w:val="5D5032BE"/>
    <w:lvl w:ilvl="0" w:tplc="95F0C39A">
      <w:start w:val="3"/>
      <w:numFmt w:val="bullet"/>
      <w:lvlText w:val=""/>
      <w:lvlJc w:val="left"/>
      <w:pPr>
        <w:ind w:left="-708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46CE1A9E"/>
    <w:multiLevelType w:val="hybridMultilevel"/>
    <w:tmpl w:val="30602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6F3E"/>
    <w:multiLevelType w:val="hybridMultilevel"/>
    <w:tmpl w:val="4DA04AC4"/>
    <w:lvl w:ilvl="0" w:tplc="5748D7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11E4F"/>
    <w:multiLevelType w:val="hybridMultilevel"/>
    <w:tmpl w:val="11180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B3"/>
    <w:rsid w:val="00050C83"/>
    <w:rsid w:val="00067DD2"/>
    <w:rsid w:val="000D7F02"/>
    <w:rsid w:val="00123ACF"/>
    <w:rsid w:val="001A1E8E"/>
    <w:rsid w:val="002207B3"/>
    <w:rsid w:val="00246B30"/>
    <w:rsid w:val="002C4BD3"/>
    <w:rsid w:val="003422B9"/>
    <w:rsid w:val="003E2C75"/>
    <w:rsid w:val="003F02D3"/>
    <w:rsid w:val="003F2839"/>
    <w:rsid w:val="004161D5"/>
    <w:rsid w:val="0046689C"/>
    <w:rsid w:val="004C40FD"/>
    <w:rsid w:val="004C737C"/>
    <w:rsid w:val="004E6697"/>
    <w:rsid w:val="00616C8D"/>
    <w:rsid w:val="00654C7A"/>
    <w:rsid w:val="0070554A"/>
    <w:rsid w:val="007A0929"/>
    <w:rsid w:val="00887916"/>
    <w:rsid w:val="00892428"/>
    <w:rsid w:val="008C6E69"/>
    <w:rsid w:val="008C7F69"/>
    <w:rsid w:val="00911CA1"/>
    <w:rsid w:val="00A63D94"/>
    <w:rsid w:val="00A752A0"/>
    <w:rsid w:val="00AC1555"/>
    <w:rsid w:val="00B35912"/>
    <w:rsid w:val="00B9653A"/>
    <w:rsid w:val="00C20331"/>
    <w:rsid w:val="00C24804"/>
    <w:rsid w:val="00DA59AD"/>
    <w:rsid w:val="00DB4241"/>
    <w:rsid w:val="00E335C3"/>
    <w:rsid w:val="00E60C56"/>
    <w:rsid w:val="00E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0B4C"/>
  <w15:chartTrackingRefBased/>
  <w15:docId w15:val="{42B3D24E-F68B-456E-A89D-46156CDF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A0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0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0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4C7A"/>
    <w:pPr>
      <w:ind w:left="720"/>
      <w:contextualSpacing/>
    </w:pPr>
  </w:style>
  <w:style w:type="table" w:styleId="Tabelraster">
    <w:name w:val="Table Grid"/>
    <w:basedOn w:val="Standaardtabel"/>
    <w:uiPriority w:val="39"/>
    <w:rsid w:val="0065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E69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A0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09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A09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l/url?sa=i&amp;rct=j&amp;q=&amp;esrc=s&amp;source=images&amp;cd=&amp;cad=rja&amp;uact=8&amp;ved=2ahUKEwjG9IXNhvbbAhWLmbQKHUP4DbUQjRx6BAgBEAU&amp;url=https://www.faamcommunicatie.nl/gemeente-zwijndrecht-2009/&amp;psig=AOvVaw33NXDyUtQdqx662YoFBuRT&amp;ust=1530264758696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A182-9406-4010-AA6C-264B541F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Stok, J</dc:creator>
  <cp:keywords/>
  <dc:description/>
  <cp:lastModifiedBy>Mara Goselink</cp:lastModifiedBy>
  <cp:revision>2</cp:revision>
  <cp:lastPrinted>2017-12-18T12:51:00Z</cp:lastPrinted>
  <dcterms:created xsi:type="dcterms:W3CDTF">2020-02-24T16:08:00Z</dcterms:created>
  <dcterms:modified xsi:type="dcterms:W3CDTF">2020-02-24T16:08:00Z</dcterms:modified>
</cp:coreProperties>
</file>